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7549" w14:textId="77777777" w:rsidR="00952176" w:rsidRDefault="00A35268">
      <w:pPr>
        <w:jc w:val="center"/>
        <w:rPr>
          <w:b/>
          <w:bCs/>
          <w:sz w:val="32"/>
        </w:rPr>
      </w:pPr>
      <w:r>
        <w:rPr>
          <w:b/>
          <w:bCs/>
          <w:sz w:val="32"/>
        </w:rPr>
        <w:pict w14:anchorId="7279E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3pt;height:39.75pt" fillcolor="#d99594 [1941]" strokecolor="#d99594 [1941]" strokeweight=".25pt">
            <v:fill opacity=".5"/>
            <v:imagedata embosscolor="shadow add(51)"/>
            <v:shadow on="t" type="emboss" color="lineOrFill darken(153)" color2="shadow add(102)" offset="-1pt,-1pt"/>
            <v:textpath style="font-family:&quot;Times New Roman&quot;;font-size:28pt;font-weight:bold;v-text-kern:t" trim="t" fitpath="t" string="&quot;Stichting Vrienden v/h Heilig Bloedsgilde&quot;"/>
          </v:shape>
        </w:pict>
      </w:r>
    </w:p>
    <w:p w14:paraId="43CA5566" w14:textId="77777777" w:rsidR="00952176" w:rsidRDefault="00952176">
      <w:pPr>
        <w:jc w:val="center"/>
        <w:rPr>
          <w:b/>
          <w:bCs/>
          <w:sz w:val="32"/>
        </w:rPr>
      </w:pPr>
      <w:r>
        <w:rPr>
          <w:b/>
          <w:bCs/>
          <w:noProof/>
          <w:sz w:val="32"/>
        </w:rPr>
        <w:drawing>
          <wp:anchor distT="0" distB="0" distL="114300" distR="114300" simplePos="0" relativeHeight="251677696" behindDoc="0" locked="0" layoutInCell="1" allowOverlap="1" wp14:anchorId="499E0A63" wp14:editId="4F015999">
            <wp:simplePos x="0" y="0"/>
            <wp:positionH relativeFrom="column">
              <wp:posOffset>5602605</wp:posOffset>
            </wp:positionH>
            <wp:positionV relativeFrom="paragraph">
              <wp:posOffset>94615</wp:posOffset>
            </wp:positionV>
            <wp:extent cx="1314450" cy="914400"/>
            <wp:effectExtent l="19050" t="0" r="0" b="0"/>
            <wp:wrapNone/>
            <wp:docPr id="2" name="Afbeelding 0" descr="Logo Vri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riend.jpg"/>
                    <pic:cNvPicPr/>
                  </pic:nvPicPr>
                  <pic:blipFill>
                    <a:blip r:embed="rId6" cstate="print">
                      <a:lum/>
                    </a:blip>
                    <a:stretch>
                      <a:fillRect/>
                    </a:stretch>
                  </pic:blipFill>
                  <pic:spPr>
                    <a:xfrm>
                      <a:off x="0" y="0"/>
                      <a:ext cx="1314450" cy="914400"/>
                    </a:xfrm>
                    <a:prstGeom prst="rect">
                      <a:avLst/>
                    </a:prstGeom>
                  </pic:spPr>
                </pic:pic>
              </a:graphicData>
            </a:graphic>
          </wp:anchor>
        </w:drawing>
      </w:r>
      <w:r>
        <w:rPr>
          <w:b/>
          <w:bCs/>
          <w:noProof/>
          <w:sz w:val="32"/>
        </w:rPr>
        <w:drawing>
          <wp:anchor distT="0" distB="0" distL="114300" distR="114300" simplePos="0" relativeHeight="251671552" behindDoc="0" locked="0" layoutInCell="1" allowOverlap="1" wp14:anchorId="01D71010" wp14:editId="328FE23F">
            <wp:simplePos x="0" y="0"/>
            <wp:positionH relativeFrom="column">
              <wp:posOffset>30480</wp:posOffset>
            </wp:positionH>
            <wp:positionV relativeFrom="paragraph">
              <wp:posOffset>94615</wp:posOffset>
            </wp:positionV>
            <wp:extent cx="1143000" cy="1057275"/>
            <wp:effectExtent l="19050" t="0" r="0" b="0"/>
            <wp:wrapNone/>
            <wp:docPr id="38" name="Afbeelding 38" descr="HBGLOGO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BGLOGOkl"/>
                    <pic:cNvPicPr>
                      <a:picLocks noChangeAspect="1" noChangeArrowheads="1"/>
                    </pic:cNvPicPr>
                  </pic:nvPicPr>
                  <pic:blipFill>
                    <a:blip r:embed="rId7" cstate="print"/>
                    <a:srcRect/>
                    <a:stretch>
                      <a:fillRect/>
                    </a:stretch>
                  </pic:blipFill>
                  <pic:spPr bwMode="auto">
                    <a:xfrm>
                      <a:off x="0" y="0"/>
                      <a:ext cx="1143000" cy="1057275"/>
                    </a:xfrm>
                    <a:prstGeom prst="rect">
                      <a:avLst/>
                    </a:prstGeom>
                    <a:noFill/>
                    <a:ln w="9525">
                      <a:noFill/>
                      <a:miter lim="800000"/>
                      <a:headEnd/>
                      <a:tailEnd/>
                    </a:ln>
                  </pic:spPr>
                </pic:pic>
              </a:graphicData>
            </a:graphic>
          </wp:anchor>
        </w:drawing>
      </w:r>
    </w:p>
    <w:p w14:paraId="443B08D7" w14:textId="77777777" w:rsidR="00952176" w:rsidRDefault="00952176">
      <w:pPr>
        <w:jc w:val="center"/>
        <w:rPr>
          <w:b/>
          <w:bCs/>
          <w:sz w:val="32"/>
        </w:rPr>
      </w:pPr>
    </w:p>
    <w:p w14:paraId="27CEF154" w14:textId="77777777" w:rsidR="00E449E6" w:rsidRDefault="00E449E6">
      <w:pPr>
        <w:jc w:val="center"/>
        <w:rPr>
          <w:b/>
          <w:bCs/>
          <w:sz w:val="32"/>
        </w:rPr>
      </w:pPr>
      <w:r>
        <w:rPr>
          <w:b/>
          <w:bCs/>
          <w:sz w:val="32"/>
        </w:rPr>
        <w:t>AANMELDINGSFORMULIER</w:t>
      </w:r>
      <w:r w:rsidR="002D0DED">
        <w:rPr>
          <w:b/>
          <w:bCs/>
          <w:sz w:val="32"/>
        </w:rPr>
        <w:t xml:space="preserve"> DONATEUR</w:t>
      </w:r>
    </w:p>
    <w:p w14:paraId="490CF975" w14:textId="77777777" w:rsidR="00E449E6" w:rsidRDefault="00E449E6"/>
    <w:p w14:paraId="11CAE475" w14:textId="77777777" w:rsidR="00952176" w:rsidRDefault="00952176"/>
    <w:p w14:paraId="2FAB2603" w14:textId="77777777" w:rsidR="00952176" w:rsidRDefault="00952176"/>
    <w:p w14:paraId="53DDFBD5" w14:textId="77777777" w:rsidR="00952176" w:rsidRPr="00952176" w:rsidRDefault="002D0DED" w:rsidP="00952176">
      <w:pPr>
        <w:pStyle w:val="Plattetekst2"/>
        <w:jc w:val="center"/>
        <w:rPr>
          <w:sz w:val="22"/>
          <w:szCs w:val="22"/>
        </w:rPr>
      </w:pPr>
      <w:r w:rsidRPr="00952176">
        <w:rPr>
          <w:sz w:val="22"/>
          <w:szCs w:val="22"/>
        </w:rPr>
        <w:t>Ondergetekende wil graag donateur</w:t>
      </w:r>
      <w:r w:rsidR="00E449E6" w:rsidRPr="00952176">
        <w:rPr>
          <w:sz w:val="22"/>
          <w:szCs w:val="22"/>
        </w:rPr>
        <w:t xml:space="preserve"> worden van</w:t>
      </w:r>
      <w:r w:rsidRPr="00952176">
        <w:rPr>
          <w:sz w:val="22"/>
          <w:szCs w:val="22"/>
        </w:rPr>
        <w:t xml:space="preserve"> </w:t>
      </w:r>
      <w:r w:rsidR="00952176" w:rsidRPr="00952176">
        <w:rPr>
          <w:sz w:val="22"/>
          <w:szCs w:val="22"/>
        </w:rPr>
        <w:t>"Stichting Vrienden van</w:t>
      </w:r>
      <w:r w:rsidRPr="00952176">
        <w:rPr>
          <w:sz w:val="22"/>
          <w:szCs w:val="22"/>
        </w:rPr>
        <w:t xml:space="preserve"> </w:t>
      </w:r>
      <w:r w:rsidR="00E449E6" w:rsidRPr="00952176">
        <w:rPr>
          <w:sz w:val="22"/>
          <w:szCs w:val="22"/>
        </w:rPr>
        <w:t xml:space="preserve"> het Heilig Bloedsgilde</w:t>
      </w:r>
      <w:r w:rsidR="00952176" w:rsidRPr="00952176">
        <w:rPr>
          <w:sz w:val="22"/>
          <w:szCs w:val="22"/>
        </w:rPr>
        <w:t>".</w:t>
      </w:r>
    </w:p>
    <w:p w14:paraId="061303CF" w14:textId="77777777" w:rsidR="00952176" w:rsidRDefault="00E449E6" w:rsidP="00952176">
      <w:pPr>
        <w:pStyle w:val="Plattetekst2"/>
        <w:jc w:val="center"/>
        <w:rPr>
          <w:sz w:val="22"/>
          <w:szCs w:val="22"/>
        </w:rPr>
      </w:pPr>
      <w:r w:rsidRPr="00952176">
        <w:rPr>
          <w:sz w:val="22"/>
          <w:szCs w:val="22"/>
        </w:rPr>
        <w:t>Hiertoe vult hij/zij dit aanmeldingsformulier in en doet dit toekomen aan de secretari</w:t>
      </w:r>
      <w:r w:rsidR="002D0DED" w:rsidRPr="00952176">
        <w:rPr>
          <w:sz w:val="22"/>
          <w:szCs w:val="22"/>
        </w:rPr>
        <w:t>s van het Heilig Bloedsgilde</w:t>
      </w:r>
      <w:r w:rsidRPr="00952176">
        <w:rPr>
          <w:sz w:val="22"/>
          <w:szCs w:val="22"/>
        </w:rPr>
        <w:t>.</w:t>
      </w:r>
    </w:p>
    <w:p w14:paraId="2285BF1E" w14:textId="0526281B" w:rsidR="007A5546" w:rsidRDefault="007A5546" w:rsidP="00952176">
      <w:pPr>
        <w:pStyle w:val="Plattetekst2"/>
        <w:jc w:val="center"/>
        <w:rPr>
          <w:sz w:val="22"/>
          <w:szCs w:val="22"/>
        </w:rPr>
      </w:pPr>
      <w:r>
        <w:rPr>
          <w:sz w:val="22"/>
          <w:szCs w:val="22"/>
        </w:rPr>
        <w:t xml:space="preserve">Secretaris Heilig Bloedsgilde: </w:t>
      </w:r>
      <w:r w:rsidR="0016341A">
        <w:rPr>
          <w:sz w:val="22"/>
          <w:szCs w:val="22"/>
        </w:rPr>
        <w:t xml:space="preserve">Tonny van Vonderen </w:t>
      </w:r>
    </w:p>
    <w:p w14:paraId="0001AE1B" w14:textId="5730958E" w:rsidR="008C2DFC" w:rsidRPr="00B2345C" w:rsidRDefault="008C2DFC" w:rsidP="00952176">
      <w:pPr>
        <w:pStyle w:val="Plattetekst2"/>
        <w:jc w:val="center"/>
        <w:rPr>
          <w:sz w:val="22"/>
          <w:szCs w:val="22"/>
          <w:lang w:val="en-US"/>
        </w:rPr>
      </w:pPr>
      <w:r w:rsidRPr="00B2345C">
        <w:rPr>
          <w:sz w:val="22"/>
          <w:szCs w:val="22"/>
          <w:lang w:val="en-US"/>
        </w:rPr>
        <w:t>Tel: 06-</w:t>
      </w:r>
      <w:r w:rsidR="0016341A">
        <w:rPr>
          <w:sz w:val="22"/>
          <w:szCs w:val="22"/>
          <w:lang w:val="en-US"/>
        </w:rPr>
        <w:t>10886672</w:t>
      </w:r>
      <w:r w:rsidR="00624944" w:rsidRPr="00B2345C">
        <w:rPr>
          <w:sz w:val="22"/>
          <w:szCs w:val="22"/>
          <w:lang w:val="en-US"/>
        </w:rPr>
        <w:t xml:space="preserve"> E-mail: secretaris@heiligbloedsgilde</w:t>
      </w:r>
      <w:r w:rsidRPr="00B2345C">
        <w:rPr>
          <w:sz w:val="22"/>
          <w:szCs w:val="22"/>
          <w:lang w:val="en-US"/>
        </w:rPr>
        <w:t>.nl</w:t>
      </w:r>
    </w:p>
    <w:p w14:paraId="5B80EADE" w14:textId="77777777" w:rsidR="008C2DFC" w:rsidRPr="00B2345C" w:rsidRDefault="008C2DFC" w:rsidP="00952176">
      <w:pPr>
        <w:pStyle w:val="Plattetekst2"/>
        <w:jc w:val="center"/>
        <w:rPr>
          <w:sz w:val="22"/>
          <w:szCs w:val="22"/>
          <w:lang w:val="en-US"/>
        </w:rPr>
      </w:pPr>
    </w:p>
    <w:p w14:paraId="7BBF352A" w14:textId="77777777" w:rsidR="00E449E6" w:rsidRPr="008C2DFC" w:rsidRDefault="002757E3" w:rsidP="00952176">
      <w:pPr>
        <w:pStyle w:val="Plattetekst2"/>
        <w:jc w:val="center"/>
        <w:rPr>
          <w:sz w:val="22"/>
          <w:szCs w:val="22"/>
        </w:rPr>
      </w:pPr>
      <w:r w:rsidRPr="00952176">
        <w:rPr>
          <w:sz w:val="22"/>
          <w:szCs w:val="22"/>
        </w:rPr>
        <w:t>Gegevens in blokletters invullen a.u.b.</w:t>
      </w:r>
    </w:p>
    <w:p w14:paraId="7167973F" w14:textId="77777777" w:rsidR="00E449E6" w:rsidRDefault="00E449E6"/>
    <w:p w14:paraId="2E2249FE" w14:textId="77777777" w:rsidR="00E449E6" w:rsidRDefault="00A35268">
      <w:r>
        <w:rPr>
          <w:rFonts w:ascii="Arial" w:hAnsi="Arial" w:cs="Arial"/>
          <w:noProof/>
          <w:sz w:val="20"/>
        </w:rPr>
        <w:pict w14:anchorId="54E759B6">
          <v:shapetype id="_x0000_t202" coordsize="21600,21600" o:spt="202" path="m,l,21600r21600,l21600,xe">
            <v:stroke joinstyle="miter"/>
            <v:path gradientshapeok="t" o:connecttype="rect"/>
          </v:shapetype>
          <v:shape id="_x0000_s1029" type="#_x0000_t202" style="position:absolute;margin-left:297pt;margin-top:12.5pt;width:243pt;height:27pt;z-index:251642880">
            <v:textbox>
              <w:txbxContent>
                <w:p w14:paraId="7187EF2F" w14:textId="77777777" w:rsidR="00E449E6" w:rsidRDefault="00E449E6">
                  <w:pPr>
                    <w:rPr>
                      <w:b/>
                      <w:bCs/>
                      <w:sz w:val="20"/>
                    </w:rPr>
                  </w:pPr>
                  <w:r>
                    <w:rPr>
                      <w:b/>
                      <w:bCs/>
                      <w:sz w:val="20"/>
                    </w:rPr>
                    <w:t xml:space="preserve">Roepnaam: </w:t>
                  </w:r>
                </w:p>
              </w:txbxContent>
            </v:textbox>
          </v:shape>
        </w:pict>
      </w:r>
      <w:r>
        <w:rPr>
          <w:noProof/>
          <w:sz w:val="20"/>
        </w:rPr>
        <w:pict w14:anchorId="4A698F41">
          <v:shape id="_x0000_s1037" type="#_x0000_t202" style="position:absolute;margin-left:0;margin-top:12.5pt;width:279pt;height:27pt;z-index:251651072">
            <v:textbox>
              <w:txbxContent>
                <w:p w14:paraId="3B9696E2" w14:textId="77777777" w:rsidR="00E449E6" w:rsidRDefault="00E449E6">
                  <w:pPr>
                    <w:rPr>
                      <w:b/>
                      <w:bCs/>
                      <w:sz w:val="20"/>
                    </w:rPr>
                  </w:pPr>
                  <w:r>
                    <w:rPr>
                      <w:b/>
                      <w:bCs/>
                      <w:sz w:val="20"/>
                    </w:rPr>
                    <w:t>Naam:</w:t>
                  </w:r>
                </w:p>
              </w:txbxContent>
            </v:textbox>
          </v:shape>
        </w:pict>
      </w:r>
    </w:p>
    <w:p w14:paraId="747D63B8" w14:textId="77777777" w:rsidR="00E449E6" w:rsidRDefault="00E449E6">
      <w:pPr>
        <w:rPr>
          <w:b/>
          <w:bCs/>
          <w:u w:val="single"/>
        </w:rPr>
      </w:pPr>
    </w:p>
    <w:p w14:paraId="096790DE" w14:textId="77777777" w:rsidR="00E449E6" w:rsidRDefault="00E449E6">
      <w:pPr>
        <w:rPr>
          <w:b/>
          <w:bCs/>
          <w:u w:val="single"/>
        </w:rPr>
      </w:pPr>
    </w:p>
    <w:p w14:paraId="652D5469" w14:textId="77777777" w:rsidR="00E449E6" w:rsidRDefault="00E449E6">
      <w:pPr>
        <w:rPr>
          <w:rFonts w:ascii="Arial" w:hAnsi="Arial" w:cs="Arial"/>
          <w:b/>
          <w:bCs/>
          <w:u w:val="single"/>
        </w:rPr>
      </w:pPr>
    </w:p>
    <w:p w14:paraId="170C3017" w14:textId="77777777" w:rsidR="00E449E6" w:rsidRDefault="00A35268">
      <w:pPr>
        <w:rPr>
          <w:rFonts w:ascii="Arial" w:hAnsi="Arial" w:cs="Arial"/>
        </w:rPr>
      </w:pPr>
      <w:r>
        <w:rPr>
          <w:rFonts w:ascii="Arial" w:hAnsi="Arial" w:cs="Arial"/>
          <w:noProof/>
          <w:sz w:val="20"/>
        </w:rPr>
        <w:pict w14:anchorId="4EA99F48">
          <v:shape id="_x0000_s1028" type="#_x0000_t202" style="position:absolute;margin-left:0;margin-top:.05pt;width:540pt;height:27pt;z-index:251641856">
            <v:textbox style="mso-next-textbox:#_x0000_s1028">
              <w:txbxContent>
                <w:p w14:paraId="4C0ABC2D" w14:textId="77777777" w:rsidR="00E449E6" w:rsidRDefault="00E449E6">
                  <w:pPr>
                    <w:rPr>
                      <w:b/>
                      <w:bCs/>
                      <w:sz w:val="20"/>
                    </w:rPr>
                  </w:pPr>
                  <w:r>
                    <w:rPr>
                      <w:b/>
                      <w:bCs/>
                      <w:sz w:val="20"/>
                    </w:rPr>
                    <w:t xml:space="preserve">Voornamen (voluit): </w:t>
                  </w:r>
                </w:p>
              </w:txbxContent>
            </v:textbox>
          </v:shape>
        </w:pict>
      </w:r>
    </w:p>
    <w:p w14:paraId="499DA411" w14:textId="77777777" w:rsidR="00E449E6" w:rsidRDefault="00E449E6">
      <w:pPr>
        <w:rPr>
          <w:rFonts w:ascii="Arial" w:hAnsi="Arial" w:cs="Arial"/>
        </w:rPr>
      </w:pPr>
    </w:p>
    <w:p w14:paraId="3FAC057B" w14:textId="77777777" w:rsidR="00E449E6" w:rsidRDefault="00E449E6">
      <w:pPr>
        <w:rPr>
          <w:rFonts w:ascii="Arial" w:hAnsi="Arial" w:cs="Arial"/>
        </w:rPr>
      </w:pPr>
    </w:p>
    <w:p w14:paraId="455B0957" w14:textId="77777777" w:rsidR="00E449E6" w:rsidRDefault="00A35268">
      <w:pPr>
        <w:rPr>
          <w:rFonts w:ascii="Arial" w:hAnsi="Arial" w:cs="Arial"/>
        </w:rPr>
      </w:pPr>
      <w:r>
        <w:rPr>
          <w:rFonts w:ascii="Arial" w:hAnsi="Arial" w:cs="Arial"/>
          <w:noProof/>
          <w:sz w:val="20"/>
        </w:rPr>
        <w:pict w14:anchorId="5C5071DC">
          <v:shape id="_x0000_s1030" type="#_x0000_t202" style="position:absolute;margin-left:0;margin-top:-.1pt;width:540pt;height:27pt;z-index:251643904">
            <v:textbox>
              <w:txbxContent>
                <w:p w14:paraId="40ED20BC" w14:textId="77777777" w:rsidR="00E449E6" w:rsidRDefault="00E449E6">
                  <w:pPr>
                    <w:rPr>
                      <w:b/>
                      <w:bCs/>
                      <w:sz w:val="20"/>
                    </w:rPr>
                  </w:pPr>
                  <w:r>
                    <w:rPr>
                      <w:b/>
                      <w:bCs/>
                      <w:sz w:val="20"/>
                    </w:rPr>
                    <w:t xml:space="preserve">Adres: </w:t>
                  </w:r>
                </w:p>
              </w:txbxContent>
            </v:textbox>
          </v:shape>
        </w:pict>
      </w:r>
    </w:p>
    <w:p w14:paraId="50821749" w14:textId="77777777" w:rsidR="00E449E6" w:rsidRDefault="00E449E6">
      <w:pPr>
        <w:rPr>
          <w:rFonts w:ascii="Arial" w:hAnsi="Arial" w:cs="Arial"/>
        </w:rPr>
      </w:pPr>
    </w:p>
    <w:p w14:paraId="29C42CB4" w14:textId="77777777" w:rsidR="00E449E6" w:rsidRDefault="00A35268">
      <w:pPr>
        <w:rPr>
          <w:rFonts w:ascii="Arial" w:hAnsi="Arial" w:cs="Arial"/>
        </w:rPr>
      </w:pPr>
      <w:r>
        <w:rPr>
          <w:b/>
          <w:noProof/>
          <w:sz w:val="20"/>
        </w:rPr>
        <w:pict w14:anchorId="152CE38F">
          <v:shape id="_x0000_s1087" type="#_x0000_t202" style="position:absolute;margin-left:162.75pt;margin-top:12.05pt;width:377.25pt;height:27pt;z-index:251697152">
            <v:textbox>
              <w:txbxContent>
                <w:p w14:paraId="7CFE639D" w14:textId="77777777" w:rsidR="0006462B" w:rsidRDefault="0006462B" w:rsidP="0006462B">
                  <w:pPr>
                    <w:rPr>
                      <w:b/>
                      <w:bCs/>
                      <w:sz w:val="20"/>
                    </w:rPr>
                  </w:pPr>
                  <w:r>
                    <w:rPr>
                      <w:b/>
                      <w:bCs/>
                      <w:sz w:val="20"/>
                    </w:rPr>
                    <w:t xml:space="preserve">Woonplaats: </w:t>
                  </w:r>
                </w:p>
              </w:txbxContent>
            </v:textbox>
          </v:shape>
        </w:pict>
      </w:r>
      <w:r>
        <w:rPr>
          <w:rFonts w:ascii="Arial" w:hAnsi="Arial" w:cs="Arial"/>
          <w:noProof/>
          <w:sz w:val="20"/>
        </w:rPr>
        <w:pict w14:anchorId="7622A83B">
          <v:shape id="_x0000_s1031" type="#_x0000_t202" style="position:absolute;margin-left:0;margin-top:12.05pt;width:145.65pt;height:27pt;z-index:251644928">
            <v:textbox>
              <w:txbxContent>
                <w:p w14:paraId="31CAAC42" w14:textId="77777777" w:rsidR="00E449E6" w:rsidRDefault="0006462B">
                  <w:pPr>
                    <w:rPr>
                      <w:b/>
                      <w:bCs/>
                      <w:sz w:val="20"/>
                    </w:rPr>
                  </w:pPr>
                  <w:r>
                    <w:rPr>
                      <w:b/>
                      <w:bCs/>
                      <w:sz w:val="20"/>
                    </w:rPr>
                    <w:t>Postcode</w:t>
                  </w:r>
                  <w:r w:rsidR="00E449E6">
                    <w:rPr>
                      <w:b/>
                      <w:bCs/>
                      <w:sz w:val="20"/>
                    </w:rPr>
                    <w:t xml:space="preserve">: </w:t>
                  </w:r>
                </w:p>
              </w:txbxContent>
            </v:textbox>
          </v:shape>
        </w:pict>
      </w:r>
    </w:p>
    <w:p w14:paraId="65F3BF6B" w14:textId="77777777" w:rsidR="00E449E6" w:rsidRDefault="00E449E6">
      <w:pPr>
        <w:rPr>
          <w:rFonts w:ascii="Arial" w:hAnsi="Arial" w:cs="Arial"/>
        </w:rPr>
      </w:pPr>
    </w:p>
    <w:p w14:paraId="53035764" w14:textId="77777777" w:rsidR="00E449E6" w:rsidRDefault="00E449E6">
      <w:pPr>
        <w:tabs>
          <w:tab w:val="left" w:pos="1160"/>
        </w:tabs>
        <w:rPr>
          <w:rFonts w:ascii="Arial" w:hAnsi="Arial" w:cs="Arial"/>
        </w:rPr>
      </w:pPr>
    </w:p>
    <w:p w14:paraId="423C8A45" w14:textId="77777777" w:rsidR="00E449E6" w:rsidRDefault="00A35268">
      <w:pPr>
        <w:tabs>
          <w:tab w:val="left" w:pos="1160"/>
        </w:tabs>
        <w:rPr>
          <w:rFonts w:ascii="Arial" w:hAnsi="Arial" w:cs="Arial"/>
        </w:rPr>
      </w:pPr>
      <w:r>
        <w:rPr>
          <w:rFonts w:ascii="Arial" w:hAnsi="Arial" w:cs="Arial"/>
          <w:noProof/>
          <w:sz w:val="20"/>
        </w:rPr>
        <w:pict w14:anchorId="2A9CE3FC">
          <v:shape id="_x0000_s1035" type="#_x0000_t202" style="position:absolute;margin-left:297pt;margin-top:9.5pt;width:243pt;height:27pt;z-index:251649024">
            <v:textbox>
              <w:txbxContent>
                <w:p w14:paraId="5D7A910A" w14:textId="77777777" w:rsidR="00E449E6" w:rsidRDefault="00E449E6">
                  <w:pPr>
                    <w:rPr>
                      <w:b/>
                      <w:bCs/>
                      <w:sz w:val="20"/>
                    </w:rPr>
                  </w:pPr>
                  <w:r>
                    <w:rPr>
                      <w:b/>
                      <w:bCs/>
                      <w:sz w:val="20"/>
                    </w:rPr>
                    <w:t xml:space="preserve">Mobiel: </w:t>
                  </w:r>
                </w:p>
              </w:txbxContent>
            </v:textbox>
          </v:shape>
        </w:pict>
      </w:r>
      <w:r>
        <w:rPr>
          <w:rFonts w:ascii="Arial" w:hAnsi="Arial" w:cs="Arial"/>
          <w:noProof/>
          <w:sz w:val="20"/>
        </w:rPr>
        <w:pict w14:anchorId="5FE2FA76">
          <v:shape id="_x0000_s1034" type="#_x0000_t202" style="position:absolute;margin-left:0;margin-top:9.5pt;width:279pt;height:27pt;z-index:251648000">
            <v:textbox>
              <w:txbxContent>
                <w:p w14:paraId="23806E5D" w14:textId="77777777" w:rsidR="00E449E6" w:rsidRDefault="00E449E6">
                  <w:pPr>
                    <w:rPr>
                      <w:b/>
                      <w:bCs/>
                      <w:sz w:val="20"/>
                    </w:rPr>
                  </w:pPr>
                  <w:r>
                    <w:rPr>
                      <w:b/>
                      <w:bCs/>
                      <w:sz w:val="20"/>
                    </w:rPr>
                    <w:t xml:space="preserve">Telefoon: </w:t>
                  </w:r>
                </w:p>
              </w:txbxContent>
            </v:textbox>
          </v:shape>
        </w:pict>
      </w:r>
    </w:p>
    <w:p w14:paraId="279144F8" w14:textId="77777777" w:rsidR="00E449E6" w:rsidRDefault="00E449E6">
      <w:pPr>
        <w:tabs>
          <w:tab w:val="left" w:pos="1160"/>
        </w:tabs>
        <w:rPr>
          <w:rFonts w:ascii="Arial" w:hAnsi="Arial" w:cs="Arial"/>
        </w:rPr>
      </w:pPr>
    </w:p>
    <w:p w14:paraId="0B0FB803" w14:textId="77777777" w:rsidR="00E449E6" w:rsidRDefault="00E449E6">
      <w:pPr>
        <w:tabs>
          <w:tab w:val="left" w:pos="1160"/>
        </w:tabs>
        <w:jc w:val="center"/>
        <w:rPr>
          <w:sz w:val="20"/>
        </w:rPr>
      </w:pPr>
    </w:p>
    <w:p w14:paraId="7512FD5D" w14:textId="77777777" w:rsidR="00E449E6" w:rsidRDefault="00A35268">
      <w:pPr>
        <w:tabs>
          <w:tab w:val="left" w:pos="1160"/>
        </w:tabs>
        <w:jc w:val="center"/>
        <w:rPr>
          <w:sz w:val="20"/>
        </w:rPr>
      </w:pPr>
      <w:r>
        <w:rPr>
          <w:rFonts w:ascii="Arial" w:hAnsi="Arial" w:cs="Arial"/>
          <w:noProof/>
          <w:sz w:val="20"/>
        </w:rPr>
        <w:pict w14:anchorId="21AF5863">
          <v:shape id="_x0000_s1036" type="#_x0000_t202" style="position:absolute;left:0;text-align:left;margin-left:0;margin-top:7.45pt;width:540pt;height:27pt;z-index:251650048">
            <v:textbox>
              <w:txbxContent>
                <w:p w14:paraId="2AE8922D" w14:textId="77777777" w:rsidR="00E449E6" w:rsidRDefault="00E449E6">
                  <w:pPr>
                    <w:rPr>
                      <w:b/>
                      <w:bCs/>
                      <w:sz w:val="20"/>
                      <w:lang w:val="fr-FR"/>
                    </w:rPr>
                  </w:pPr>
                  <w:r>
                    <w:rPr>
                      <w:b/>
                      <w:bCs/>
                      <w:sz w:val="20"/>
                      <w:lang w:val="fr-FR"/>
                    </w:rPr>
                    <w:t>E-mail</w:t>
                  </w:r>
                  <w:r>
                    <w:rPr>
                      <w:b/>
                      <w:bCs/>
                      <w:sz w:val="20"/>
                    </w:rPr>
                    <w:t xml:space="preserve"> adres</w:t>
                  </w:r>
                  <w:r>
                    <w:rPr>
                      <w:b/>
                      <w:bCs/>
                      <w:sz w:val="20"/>
                      <w:lang w:val="fr-FR"/>
                    </w:rPr>
                    <w:t xml:space="preserve">: </w:t>
                  </w:r>
                </w:p>
              </w:txbxContent>
            </v:textbox>
          </v:shape>
        </w:pict>
      </w:r>
    </w:p>
    <w:p w14:paraId="748ED46A" w14:textId="77777777" w:rsidR="00C02AC2" w:rsidRDefault="00C02AC2">
      <w:pPr>
        <w:tabs>
          <w:tab w:val="left" w:pos="1160"/>
        </w:tabs>
        <w:jc w:val="center"/>
        <w:rPr>
          <w:sz w:val="20"/>
        </w:rPr>
      </w:pPr>
    </w:p>
    <w:p w14:paraId="2677DB9F" w14:textId="77777777" w:rsidR="00782CC3" w:rsidRDefault="00782CC3">
      <w:pPr>
        <w:tabs>
          <w:tab w:val="left" w:pos="1160"/>
        </w:tabs>
        <w:jc w:val="center"/>
        <w:rPr>
          <w:b/>
          <w:sz w:val="20"/>
        </w:rPr>
      </w:pPr>
    </w:p>
    <w:p w14:paraId="5F313901" w14:textId="77777777" w:rsidR="00782CC3" w:rsidRDefault="00A35268">
      <w:pPr>
        <w:tabs>
          <w:tab w:val="left" w:pos="1160"/>
        </w:tabs>
        <w:jc w:val="center"/>
        <w:rPr>
          <w:b/>
          <w:sz w:val="20"/>
        </w:rPr>
      </w:pPr>
      <w:r>
        <w:rPr>
          <w:b/>
          <w:noProof/>
          <w:sz w:val="20"/>
        </w:rPr>
        <w:pict w14:anchorId="5EDE876F">
          <v:shape id="_x0000_s1090" type="#_x0000_t202" style="position:absolute;left:0;text-align:left;margin-left:0;margin-top:10.65pt;width:540pt;height:27pt;z-index:251698176">
            <v:textbox>
              <w:txbxContent>
                <w:p w14:paraId="2BE4C016" w14:textId="77777777" w:rsidR="00A848B2" w:rsidRPr="003D01F0" w:rsidRDefault="00A848B2" w:rsidP="00A848B2">
                  <w:pPr>
                    <w:rPr>
                      <w:b/>
                      <w:bCs/>
                      <w:sz w:val="20"/>
                    </w:rPr>
                  </w:pPr>
                  <w:r w:rsidRPr="003D01F0">
                    <w:rPr>
                      <w:b/>
                      <w:bCs/>
                      <w:sz w:val="20"/>
                    </w:rPr>
                    <w:t>O</w:t>
                  </w:r>
                  <w:r w:rsidR="00491F29">
                    <w:rPr>
                      <w:b/>
                      <w:bCs/>
                      <w:sz w:val="20"/>
                    </w:rPr>
                    <w:t>ndertekende gaat akkoord met de</w:t>
                  </w:r>
                  <w:r>
                    <w:rPr>
                      <w:b/>
                      <w:bCs/>
                      <w:sz w:val="20"/>
                    </w:rPr>
                    <w:t xml:space="preserve"> </w:t>
                  </w:r>
                  <w:r w:rsidR="00491F29">
                    <w:rPr>
                      <w:b/>
                      <w:bCs/>
                      <w:sz w:val="20"/>
                    </w:rPr>
                    <w:t>AVG Privacyv</w:t>
                  </w:r>
                  <w:r w:rsidRPr="003D01F0">
                    <w:rPr>
                      <w:b/>
                      <w:bCs/>
                      <w:sz w:val="20"/>
                    </w:rPr>
                    <w:t>erklaring</w:t>
                  </w:r>
                  <w:r w:rsidR="00B2345C">
                    <w:rPr>
                      <w:b/>
                      <w:bCs/>
                      <w:sz w:val="20"/>
                    </w:rPr>
                    <w:t>, zie website www.heiligbloedsgilde.nl</w:t>
                  </w:r>
                </w:p>
              </w:txbxContent>
            </v:textbox>
          </v:shape>
        </w:pict>
      </w:r>
    </w:p>
    <w:p w14:paraId="7E64B7D2" w14:textId="77777777" w:rsidR="00A848B2" w:rsidRDefault="00A848B2" w:rsidP="00A848B2">
      <w:pPr>
        <w:tabs>
          <w:tab w:val="left" w:pos="1160"/>
        </w:tabs>
        <w:rPr>
          <w:b/>
          <w:sz w:val="20"/>
        </w:rPr>
      </w:pPr>
    </w:p>
    <w:p w14:paraId="78ECF908" w14:textId="77777777" w:rsidR="00A848B2" w:rsidRDefault="00A848B2">
      <w:pPr>
        <w:tabs>
          <w:tab w:val="left" w:pos="1160"/>
        </w:tabs>
        <w:jc w:val="center"/>
        <w:rPr>
          <w:b/>
          <w:sz w:val="20"/>
        </w:rPr>
      </w:pPr>
    </w:p>
    <w:p w14:paraId="361AB0F3" w14:textId="77777777" w:rsidR="00A848B2" w:rsidRDefault="00A848B2">
      <w:pPr>
        <w:tabs>
          <w:tab w:val="left" w:pos="1160"/>
        </w:tabs>
        <w:jc w:val="center"/>
        <w:rPr>
          <w:b/>
          <w:sz w:val="20"/>
        </w:rPr>
      </w:pPr>
    </w:p>
    <w:p w14:paraId="39033CA9" w14:textId="77777777" w:rsidR="00E449E6" w:rsidRPr="002757E3" w:rsidRDefault="0050612D">
      <w:pPr>
        <w:tabs>
          <w:tab w:val="left" w:pos="1160"/>
        </w:tabs>
        <w:jc w:val="center"/>
        <w:rPr>
          <w:b/>
          <w:sz w:val="20"/>
        </w:rPr>
      </w:pPr>
      <w:r w:rsidRPr="002757E3">
        <w:rPr>
          <w:b/>
          <w:sz w:val="20"/>
        </w:rPr>
        <w:t xml:space="preserve">Donatie </w:t>
      </w:r>
      <w:r w:rsidR="00E449E6" w:rsidRPr="002757E3">
        <w:rPr>
          <w:b/>
          <w:sz w:val="20"/>
        </w:rPr>
        <w:t>( aankruisen wat van toepassing is):</w:t>
      </w:r>
    </w:p>
    <w:p w14:paraId="4C3AE5D4" w14:textId="77777777" w:rsidR="00782CC3" w:rsidRDefault="00782CC3" w:rsidP="0050612D">
      <w:pPr>
        <w:tabs>
          <w:tab w:val="left" w:pos="2410"/>
          <w:tab w:val="left" w:pos="3402"/>
          <w:tab w:val="left" w:pos="4395"/>
        </w:tabs>
        <w:rPr>
          <w:sz w:val="20"/>
        </w:rPr>
      </w:pPr>
    </w:p>
    <w:p w14:paraId="0A8FC5F8" w14:textId="77777777" w:rsidR="00C02AC2" w:rsidRDefault="00A35268" w:rsidP="0050612D">
      <w:pPr>
        <w:tabs>
          <w:tab w:val="left" w:pos="2410"/>
          <w:tab w:val="left" w:pos="3402"/>
          <w:tab w:val="left" w:pos="4395"/>
        </w:tabs>
        <w:rPr>
          <w:sz w:val="20"/>
        </w:rPr>
      </w:pPr>
      <w:r>
        <w:rPr>
          <w:noProof/>
          <w:sz w:val="20"/>
        </w:rPr>
        <w:pict w14:anchorId="19FE9361">
          <v:shape id="_x0000_s1069" type="#_x0000_t202" style="position:absolute;margin-left:126pt;margin-top:5.9pt;width:54pt;height:20.25pt;z-index:251680768">
            <v:textbox>
              <w:txbxContent>
                <w:p w14:paraId="6AC6B1DF" w14:textId="77777777" w:rsidR="00C02AC2" w:rsidRDefault="00462D77" w:rsidP="00462D77">
                  <w:pPr>
                    <w:pStyle w:val="Kop2"/>
                  </w:pPr>
                  <w:r>
                    <w:t>€</w:t>
                  </w:r>
                </w:p>
              </w:txbxContent>
            </v:textbox>
          </v:shape>
        </w:pict>
      </w:r>
      <w:r>
        <w:rPr>
          <w:noProof/>
          <w:sz w:val="20"/>
        </w:rPr>
        <w:pict w14:anchorId="5668B2D9">
          <v:shape id="_x0000_s1044" type="#_x0000_t202" style="position:absolute;margin-left:180pt;margin-top:5.9pt;width:5in;height:20.35pt;z-index:251658240">
            <v:textbox>
              <w:txbxContent>
                <w:p w14:paraId="73096421" w14:textId="77777777" w:rsidR="00E449E6" w:rsidRPr="00C02AC2" w:rsidRDefault="00782CC3" w:rsidP="00782CC3">
                  <w:pPr>
                    <w:rPr>
                      <w:b/>
                    </w:rPr>
                  </w:pPr>
                  <w:r>
                    <w:rPr>
                      <w:b/>
                      <w:sz w:val="20"/>
                    </w:rPr>
                    <w:t>IBAN NR:</w:t>
                  </w:r>
                </w:p>
              </w:txbxContent>
            </v:textbox>
          </v:shape>
        </w:pict>
      </w:r>
      <w:r>
        <w:rPr>
          <w:noProof/>
          <w:sz w:val="20"/>
        </w:rPr>
        <w:pict w14:anchorId="09A21B08">
          <v:shape id="_x0000_s1046" type="#_x0000_t202" style="position:absolute;margin-left:0;margin-top:5.9pt;width:126pt;height:20.25pt;z-index:251660288">
            <v:textbox style="mso-next-textbox:#_x0000_s1046">
              <w:txbxContent>
                <w:p w14:paraId="77E97545" w14:textId="77777777" w:rsidR="00E449E6" w:rsidRPr="00C02AC2" w:rsidRDefault="00462D77">
                  <w:pPr>
                    <w:rPr>
                      <w:b/>
                    </w:rPr>
                  </w:pPr>
                  <w:r>
                    <w:rPr>
                      <w:b/>
                      <w:sz w:val="20"/>
                    </w:rPr>
                    <w:t>Jaarlijks automatisch</w:t>
                  </w:r>
                </w:p>
              </w:txbxContent>
            </v:textbox>
          </v:shape>
        </w:pict>
      </w:r>
    </w:p>
    <w:p w14:paraId="48AA674D" w14:textId="77777777" w:rsidR="00C02AC2" w:rsidRDefault="00C02AC2" w:rsidP="0050612D">
      <w:pPr>
        <w:tabs>
          <w:tab w:val="left" w:pos="2410"/>
          <w:tab w:val="left" w:pos="3402"/>
          <w:tab w:val="left" w:pos="4395"/>
        </w:tabs>
        <w:rPr>
          <w:sz w:val="20"/>
        </w:rPr>
      </w:pPr>
    </w:p>
    <w:p w14:paraId="4C49D541" w14:textId="77777777" w:rsidR="00C02AC2" w:rsidRDefault="00A35268" w:rsidP="00C02AC2">
      <w:pPr>
        <w:tabs>
          <w:tab w:val="left" w:pos="2410"/>
          <w:tab w:val="left" w:pos="3402"/>
          <w:tab w:val="left" w:pos="4395"/>
        </w:tabs>
        <w:rPr>
          <w:sz w:val="20"/>
        </w:rPr>
      </w:pPr>
      <w:r>
        <w:rPr>
          <w:noProof/>
          <w:sz w:val="20"/>
        </w:rPr>
        <w:pict w14:anchorId="2AF3C079">
          <v:shape id="_x0000_s1086" type="#_x0000_t202" style="position:absolute;margin-left:126pt;margin-top:3.15pt;width:54pt;height:20.25pt;z-index:251696128">
            <v:textbox>
              <w:txbxContent>
                <w:p w14:paraId="37183628" w14:textId="77777777" w:rsidR="00782CC3" w:rsidRDefault="00782CC3" w:rsidP="00782CC3">
                  <w:pPr>
                    <w:pStyle w:val="Kop2"/>
                  </w:pPr>
                  <w:r>
                    <w:t xml:space="preserve">€ </w:t>
                  </w:r>
                </w:p>
              </w:txbxContent>
            </v:textbox>
          </v:shape>
        </w:pict>
      </w:r>
      <w:r>
        <w:rPr>
          <w:noProof/>
          <w:sz w:val="20"/>
        </w:rPr>
        <w:pict w14:anchorId="642BAF22">
          <v:shape id="_x0000_s1082" type="#_x0000_t202" style="position:absolute;margin-left:180pt;margin-top:3.15pt;width:5in;height:20.25pt;z-index:251694080">
            <v:textbox>
              <w:txbxContent>
                <w:p w14:paraId="25A53190" w14:textId="77777777" w:rsidR="002757E3" w:rsidRPr="00D6142D" w:rsidRDefault="00D6142D" w:rsidP="00462D77">
                  <w:pPr>
                    <w:rPr>
                      <w:b/>
                      <w:sz w:val="20"/>
                      <w:szCs w:val="20"/>
                    </w:rPr>
                  </w:pPr>
                  <w:r w:rsidRPr="00D6142D">
                    <w:rPr>
                      <w:b/>
                      <w:sz w:val="20"/>
                      <w:szCs w:val="20"/>
                    </w:rPr>
                    <w:t>Ten name van:</w:t>
                  </w:r>
                </w:p>
              </w:txbxContent>
            </v:textbox>
          </v:shape>
        </w:pict>
      </w:r>
      <w:r>
        <w:rPr>
          <w:noProof/>
          <w:sz w:val="20"/>
        </w:rPr>
        <w:pict w14:anchorId="7AEA88A2">
          <v:shape id="_x0000_s1085" type="#_x0000_t202" style="position:absolute;margin-left:0;margin-top:3.15pt;width:126pt;height:20.25pt;z-index:251695104">
            <v:textbox style="mso-next-textbox:#_x0000_s1085">
              <w:txbxContent>
                <w:p w14:paraId="203A38DC" w14:textId="77777777" w:rsidR="00462D77" w:rsidRPr="00C02AC2" w:rsidRDefault="00462D77" w:rsidP="00462D77">
                  <w:pPr>
                    <w:rPr>
                      <w:b/>
                    </w:rPr>
                  </w:pPr>
                  <w:r>
                    <w:rPr>
                      <w:b/>
                      <w:sz w:val="20"/>
                    </w:rPr>
                    <w:t>Jaarlijks op rekening:</w:t>
                  </w:r>
                </w:p>
              </w:txbxContent>
            </v:textbox>
          </v:shape>
        </w:pict>
      </w:r>
    </w:p>
    <w:p w14:paraId="4787081D" w14:textId="77777777" w:rsidR="00C02AC2" w:rsidRDefault="00C02AC2" w:rsidP="00C02AC2">
      <w:pPr>
        <w:tabs>
          <w:tab w:val="left" w:pos="2410"/>
          <w:tab w:val="left" w:pos="3402"/>
          <w:tab w:val="left" w:pos="4395"/>
        </w:tabs>
        <w:rPr>
          <w:sz w:val="20"/>
        </w:rPr>
      </w:pPr>
    </w:p>
    <w:p w14:paraId="224F10C9" w14:textId="77777777" w:rsidR="00E449E6" w:rsidRPr="00C02AC2" w:rsidRDefault="00E449E6" w:rsidP="00C02AC2">
      <w:pPr>
        <w:tabs>
          <w:tab w:val="left" w:pos="2410"/>
          <w:tab w:val="left" w:pos="3402"/>
          <w:tab w:val="left" w:pos="4395"/>
        </w:tabs>
        <w:rPr>
          <w:sz w:val="20"/>
        </w:rPr>
      </w:pPr>
    </w:p>
    <w:p w14:paraId="4E43B71A" w14:textId="77777777" w:rsidR="00D6142D" w:rsidRDefault="00D6142D">
      <w:pPr>
        <w:pStyle w:val="Plattetekst"/>
        <w:rPr>
          <w:sz w:val="22"/>
          <w:szCs w:val="22"/>
        </w:rPr>
      </w:pPr>
    </w:p>
    <w:p w14:paraId="16D4303F" w14:textId="77777777" w:rsidR="00C11FBA" w:rsidRDefault="002757E3">
      <w:pPr>
        <w:pStyle w:val="Plattetekst"/>
        <w:rPr>
          <w:sz w:val="22"/>
          <w:szCs w:val="22"/>
        </w:rPr>
      </w:pPr>
      <w:r w:rsidRPr="006701D6">
        <w:rPr>
          <w:sz w:val="22"/>
          <w:szCs w:val="22"/>
        </w:rPr>
        <w:t>Na ont</w:t>
      </w:r>
      <w:r w:rsidR="006701D6" w:rsidRPr="006701D6">
        <w:rPr>
          <w:sz w:val="22"/>
          <w:szCs w:val="22"/>
        </w:rPr>
        <w:t xml:space="preserve">vangst </w:t>
      </w:r>
      <w:r w:rsidRPr="006701D6">
        <w:rPr>
          <w:sz w:val="22"/>
          <w:szCs w:val="22"/>
        </w:rPr>
        <w:t xml:space="preserve">krijgt de nieuwe donateur </w:t>
      </w:r>
      <w:r w:rsidR="008C2DFC">
        <w:rPr>
          <w:sz w:val="22"/>
          <w:szCs w:val="22"/>
        </w:rPr>
        <w:t>een kopie van het</w:t>
      </w:r>
      <w:r w:rsidR="00B24A10">
        <w:rPr>
          <w:sz w:val="22"/>
          <w:szCs w:val="22"/>
        </w:rPr>
        <w:t xml:space="preserve"> aanmeldingsformulier en een</w:t>
      </w:r>
      <w:r w:rsidR="00782CC3">
        <w:rPr>
          <w:sz w:val="22"/>
          <w:szCs w:val="22"/>
        </w:rPr>
        <w:t xml:space="preserve"> bericht wanneer de jaarlijkse automatisch afschrijving plaats vind. Indien op rekening dan krijgt men jaarlijks een brief om de donatie over te maken op rekening van de Stichting Vrienden van het Heilig Bloedsgilde.</w:t>
      </w:r>
    </w:p>
    <w:p w14:paraId="654BA585" w14:textId="77777777" w:rsidR="007A5546" w:rsidRDefault="007A5546">
      <w:pPr>
        <w:pStyle w:val="Plattetekst"/>
        <w:rPr>
          <w:sz w:val="22"/>
          <w:szCs w:val="22"/>
        </w:rPr>
      </w:pPr>
      <w:r>
        <w:rPr>
          <w:sz w:val="22"/>
          <w:szCs w:val="22"/>
        </w:rPr>
        <w:t>Bij invullen van e-mail adres krijgen de donateurs de "Nieuwsbri</w:t>
      </w:r>
      <w:r w:rsidR="00B24A10">
        <w:rPr>
          <w:sz w:val="22"/>
          <w:szCs w:val="22"/>
        </w:rPr>
        <w:t xml:space="preserve">ef" van het Heilig Bloedsgilde, </w:t>
      </w:r>
      <w:r>
        <w:rPr>
          <w:sz w:val="22"/>
          <w:szCs w:val="22"/>
        </w:rPr>
        <w:t>deze verschijnt 4x maal per j</w:t>
      </w:r>
      <w:r w:rsidR="00131D65">
        <w:rPr>
          <w:sz w:val="22"/>
          <w:szCs w:val="22"/>
        </w:rPr>
        <w:t>aar. Daar staat het programma</w:t>
      </w:r>
      <w:r>
        <w:rPr>
          <w:sz w:val="22"/>
          <w:szCs w:val="22"/>
        </w:rPr>
        <w:t>, mededelingen en nieuwsberichten betreffende het Heilig Bloedsgilde</w:t>
      </w:r>
      <w:r w:rsidR="0079323A">
        <w:rPr>
          <w:sz w:val="22"/>
          <w:szCs w:val="22"/>
        </w:rPr>
        <w:t xml:space="preserve"> in</w:t>
      </w:r>
      <w:r>
        <w:rPr>
          <w:sz w:val="22"/>
          <w:szCs w:val="22"/>
        </w:rPr>
        <w:t>.</w:t>
      </w:r>
    </w:p>
    <w:p w14:paraId="2219C7D8" w14:textId="77777777" w:rsidR="007A5546" w:rsidRPr="006701D6" w:rsidRDefault="007A5546">
      <w:pPr>
        <w:pStyle w:val="Plattetekst"/>
        <w:rPr>
          <w:sz w:val="22"/>
          <w:szCs w:val="22"/>
        </w:rPr>
      </w:pPr>
    </w:p>
    <w:p w14:paraId="52146BDB" w14:textId="77777777" w:rsidR="00E449E6" w:rsidRDefault="00A35268">
      <w:pPr>
        <w:pStyle w:val="Plattetekst"/>
      </w:pPr>
      <w:r>
        <w:rPr>
          <w:noProof/>
        </w:rPr>
        <w:pict w14:anchorId="1288B487">
          <v:shape id="_x0000_s1051" type="#_x0000_t202" style="position:absolute;left:0;text-align:left;margin-left:0;margin-top:5.45pt;width:234pt;height:35.4pt;z-index:251665408">
            <v:textbox>
              <w:txbxContent>
                <w:p w14:paraId="5411C6FE" w14:textId="77777777" w:rsidR="00E449E6" w:rsidRDefault="00E449E6">
                  <w:pPr>
                    <w:rPr>
                      <w:b/>
                      <w:bCs/>
                      <w:sz w:val="20"/>
                    </w:rPr>
                  </w:pPr>
                  <w:r>
                    <w:rPr>
                      <w:b/>
                      <w:bCs/>
                      <w:sz w:val="20"/>
                    </w:rPr>
                    <w:t>Datum:</w:t>
                  </w:r>
                </w:p>
              </w:txbxContent>
            </v:textbox>
          </v:shape>
        </w:pict>
      </w:r>
      <w:r>
        <w:rPr>
          <w:noProof/>
        </w:rPr>
        <w:pict w14:anchorId="21825452">
          <v:shape id="_x0000_s1052" type="#_x0000_t202" style="position:absolute;left:0;text-align:left;margin-left:255.75pt;margin-top:5.45pt;width:277.65pt;height:90.15pt;z-index:251666432">
            <v:textbox>
              <w:txbxContent>
                <w:p w14:paraId="66DBDD4A" w14:textId="77777777" w:rsidR="00E449E6" w:rsidRDefault="00E449E6">
                  <w:pPr>
                    <w:rPr>
                      <w:b/>
                      <w:bCs/>
                      <w:sz w:val="20"/>
                    </w:rPr>
                  </w:pPr>
                  <w:r>
                    <w:rPr>
                      <w:b/>
                      <w:bCs/>
                      <w:sz w:val="20"/>
                    </w:rPr>
                    <w:t>Handtekening:</w:t>
                  </w:r>
                </w:p>
              </w:txbxContent>
            </v:textbox>
          </v:shape>
        </w:pict>
      </w:r>
    </w:p>
    <w:p w14:paraId="747A87D9" w14:textId="77777777" w:rsidR="00E449E6" w:rsidRDefault="00E449E6">
      <w:pPr>
        <w:pStyle w:val="Plattetekst"/>
      </w:pPr>
    </w:p>
    <w:p w14:paraId="1BBA8120" w14:textId="77777777" w:rsidR="00E449E6" w:rsidRDefault="00E449E6">
      <w:pPr>
        <w:pStyle w:val="Plattetekst"/>
      </w:pPr>
    </w:p>
    <w:p w14:paraId="5CF874AD" w14:textId="77777777" w:rsidR="00E449E6" w:rsidRDefault="00E449E6">
      <w:pPr>
        <w:pStyle w:val="Plattetekst"/>
        <w:rPr>
          <w:b/>
          <w:bCs/>
          <w:u w:val="single"/>
        </w:rPr>
      </w:pPr>
    </w:p>
    <w:p w14:paraId="42A0F8B3" w14:textId="77777777" w:rsidR="00E449E6" w:rsidRDefault="00E449E6">
      <w:pPr>
        <w:pStyle w:val="Plattetekst"/>
      </w:pPr>
    </w:p>
    <w:p w14:paraId="3471BB6D" w14:textId="77777777" w:rsidR="00E449E6" w:rsidRDefault="00A35268">
      <w:pPr>
        <w:pStyle w:val="Plattetekst"/>
      </w:pPr>
      <w:r>
        <w:rPr>
          <w:noProof/>
        </w:rPr>
        <w:pict w14:anchorId="1FE986E3">
          <v:shape id="_x0000_s1050" type="#_x0000_t202" style="position:absolute;left:0;text-align:left;margin-left:0;margin-top:4.35pt;width:234pt;height:33.75pt;z-index:251664384">
            <v:textbox>
              <w:txbxContent>
                <w:p w14:paraId="7D7A03DE" w14:textId="77777777" w:rsidR="00E449E6" w:rsidRDefault="00E449E6">
                  <w:pPr>
                    <w:rPr>
                      <w:b/>
                      <w:bCs/>
                    </w:rPr>
                  </w:pPr>
                  <w:r>
                    <w:rPr>
                      <w:b/>
                      <w:bCs/>
                      <w:sz w:val="20"/>
                    </w:rPr>
                    <w:t>Plaats</w:t>
                  </w:r>
                  <w:r>
                    <w:rPr>
                      <w:b/>
                      <w:bCs/>
                    </w:rPr>
                    <w:t>:</w:t>
                  </w:r>
                </w:p>
              </w:txbxContent>
            </v:textbox>
          </v:shape>
        </w:pict>
      </w:r>
    </w:p>
    <w:p w14:paraId="0A301A9E" w14:textId="77777777" w:rsidR="00E449E6" w:rsidRDefault="00E449E6">
      <w:pPr>
        <w:pStyle w:val="Plattetekst"/>
      </w:pPr>
    </w:p>
    <w:sectPr w:rsidR="00E449E6" w:rsidSect="004E59A7">
      <w:pgSz w:w="11906" w:h="1683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0271" w14:textId="77777777" w:rsidR="00A35268" w:rsidRDefault="00A35268" w:rsidP="007A5546">
      <w:r>
        <w:separator/>
      </w:r>
    </w:p>
  </w:endnote>
  <w:endnote w:type="continuationSeparator" w:id="0">
    <w:p w14:paraId="4DA52C27" w14:textId="77777777" w:rsidR="00A35268" w:rsidRDefault="00A35268" w:rsidP="007A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ENAISSANCE">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BCE4" w14:textId="77777777" w:rsidR="00A35268" w:rsidRDefault="00A35268" w:rsidP="007A5546">
      <w:r>
        <w:separator/>
      </w:r>
    </w:p>
  </w:footnote>
  <w:footnote w:type="continuationSeparator" w:id="0">
    <w:p w14:paraId="552C1912" w14:textId="77777777" w:rsidR="00A35268" w:rsidRDefault="00A35268" w:rsidP="007A5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106"/>
    <w:rsid w:val="00023F6C"/>
    <w:rsid w:val="0006462B"/>
    <w:rsid w:val="00104050"/>
    <w:rsid w:val="00131D65"/>
    <w:rsid w:val="00136106"/>
    <w:rsid w:val="0016341A"/>
    <w:rsid w:val="00177B82"/>
    <w:rsid w:val="001B46EB"/>
    <w:rsid w:val="002757E3"/>
    <w:rsid w:val="002D0DED"/>
    <w:rsid w:val="00462D77"/>
    <w:rsid w:val="00491F29"/>
    <w:rsid w:val="004B02A0"/>
    <w:rsid w:val="004D7744"/>
    <w:rsid w:val="004E59A7"/>
    <w:rsid w:val="0050612D"/>
    <w:rsid w:val="005309C7"/>
    <w:rsid w:val="00544312"/>
    <w:rsid w:val="00560BD4"/>
    <w:rsid w:val="00575081"/>
    <w:rsid w:val="0061391A"/>
    <w:rsid w:val="00624944"/>
    <w:rsid w:val="006701D6"/>
    <w:rsid w:val="0069482A"/>
    <w:rsid w:val="006D35BF"/>
    <w:rsid w:val="007125C4"/>
    <w:rsid w:val="00765181"/>
    <w:rsid w:val="00782CC3"/>
    <w:rsid w:val="0079323A"/>
    <w:rsid w:val="007A5546"/>
    <w:rsid w:val="00807645"/>
    <w:rsid w:val="008C2DFC"/>
    <w:rsid w:val="008D4CDB"/>
    <w:rsid w:val="00952176"/>
    <w:rsid w:val="009F1907"/>
    <w:rsid w:val="00A35268"/>
    <w:rsid w:val="00A848B2"/>
    <w:rsid w:val="00AE1145"/>
    <w:rsid w:val="00B2345C"/>
    <w:rsid w:val="00B24A10"/>
    <w:rsid w:val="00B41AD3"/>
    <w:rsid w:val="00B63932"/>
    <w:rsid w:val="00B71955"/>
    <w:rsid w:val="00B81BC7"/>
    <w:rsid w:val="00BA0C0A"/>
    <w:rsid w:val="00BE3D3D"/>
    <w:rsid w:val="00C021DA"/>
    <w:rsid w:val="00C02AC2"/>
    <w:rsid w:val="00C11FBA"/>
    <w:rsid w:val="00C20CDD"/>
    <w:rsid w:val="00C51683"/>
    <w:rsid w:val="00D332EA"/>
    <w:rsid w:val="00D6142D"/>
    <w:rsid w:val="00DD0E85"/>
    <w:rsid w:val="00DE34AC"/>
    <w:rsid w:val="00E449E6"/>
    <w:rsid w:val="00E555B6"/>
    <w:rsid w:val="00F44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3EFC1"/>
  <w15:docId w15:val="{E9F18114-EE4A-46F4-91F6-35D96B9E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59A7"/>
    <w:rPr>
      <w:sz w:val="24"/>
      <w:szCs w:val="24"/>
    </w:rPr>
  </w:style>
  <w:style w:type="paragraph" w:styleId="Kop1">
    <w:name w:val="heading 1"/>
    <w:basedOn w:val="Standaard"/>
    <w:next w:val="Standaard"/>
    <w:qFormat/>
    <w:rsid w:val="004E59A7"/>
    <w:pPr>
      <w:keepNext/>
      <w:outlineLvl w:val="0"/>
    </w:pPr>
    <w:rPr>
      <w:b/>
      <w:bCs/>
    </w:rPr>
  </w:style>
  <w:style w:type="paragraph" w:styleId="Kop2">
    <w:name w:val="heading 2"/>
    <w:basedOn w:val="Standaard"/>
    <w:next w:val="Standaard"/>
    <w:link w:val="Kop2Char"/>
    <w:qFormat/>
    <w:rsid w:val="004E59A7"/>
    <w:pPr>
      <w:keepNext/>
      <w:outlineLvl w:val="1"/>
    </w:pPr>
    <w:rPr>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4E59A7"/>
    <w:pPr>
      <w:jc w:val="center"/>
    </w:pPr>
    <w:rPr>
      <w:rFonts w:ascii="RENAISSANCE" w:hAnsi="RENAISSANCE"/>
      <w:b/>
      <w:bCs/>
      <w:color w:val="993366"/>
      <w:sz w:val="56"/>
    </w:rPr>
  </w:style>
  <w:style w:type="paragraph" w:styleId="Ondertitel">
    <w:name w:val="Subtitle"/>
    <w:basedOn w:val="Standaard"/>
    <w:qFormat/>
    <w:rsid w:val="004E59A7"/>
    <w:pPr>
      <w:jc w:val="center"/>
    </w:pPr>
    <w:rPr>
      <w:b/>
      <w:bCs/>
      <w:sz w:val="36"/>
    </w:rPr>
  </w:style>
  <w:style w:type="character" w:styleId="Hyperlink">
    <w:name w:val="Hyperlink"/>
    <w:basedOn w:val="Standaardalinea-lettertype"/>
    <w:semiHidden/>
    <w:rsid w:val="004E59A7"/>
    <w:rPr>
      <w:color w:val="0000FF"/>
      <w:u w:val="single"/>
    </w:rPr>
  </w:style>
  <w:style w:type="paragraph" w:styleId="Plattetekst">
    <w:name w:val="Body Text"/>
    <w:basedOn w:val="Standaard"/>
    <w:semiHidden/>
    <w:rsid w:val="004E59A7"/>
    <w:pPr>
      <w:tabs>
        <w:tab w:val="left" w:pos="1160"/>
      </w:tabs>
      <w:jc w:val="both"/>
    </w:pPr>
    <w:rPr>
      <w:sz w:val="20"/>
    </w:rPr>
  </w:style>
  <w:style w:type="paragraph" w:styleId="Plattetekst2">
    <w:name w:val="Body Text 2"/>
    <w:basedOn w:val="Standaard"/>
    <w:semiHidden/>
    <w:rsid w:val="004E59A7"/>
    <w:rPr>
      <w:sz w:val="20"/>
    </w:rPr>
  </w:style>
  <w:style w:type="paragraph" w:styleId="Ballontekst">
    <w:name w:val="Balloon Text"/>
    <w:basedOn w:val="Standaard"/>
    <w:link w:val="BallontekstChar"/>
    <w:uiPriority w:val="99"/>
    <w:semiHidden/>
    <w:unhideWhenUsed/>
    <w:rsid w:val="002D0DED"/>
    <w:rPr>
      <w:rFonts w:ascii="Tahoma" w:hAnsi="Tahoma" w:cs="Tahoma"/>
      <w:sz w:val="16"/>
      <w:szCs w:val="16"/>
    </w:rPr>
  </w:style>
  <w:style w:type="character" w:customStyle="1" w:styleId="BallontekstChar">
    <w:name w:val="Ballontekst Char"/>
    <w:basedOn w:val="Standaardalinea-lettertype"/>
    <w:link w:val="Ballontekst"/>
    <w:uiPriority w:val="99"/>
    <w:semiHidden/>
    <w:rsid w:val="002D0DED"/>
    <w:rPr>
      <w:rFonts w:ascii="Tahoma" w:hAnsi="Tahoma" w:cs="Tahoma"/>
      <w:sz w:val="16"/>
      <w:szCs w:val="16"/>
    </w:rPr>
  </w:style>
  <w:style w:type="paragraph" w:styleId="Koptekst">
    <w:name w:val="header"/>
    <w:basedOn w:val="Standaard"/>
    <w:link w:val="KoptekstChar"/>
    <w:uiPriority w:val="99"/>
    <w:semiHidden/>
    <w:unhideWhenUsed/>
    <w:rsid w:val="007A5546"/>
    <w:pPr>
      <w:tabs>
        <w:tab w:val="center" w:pos="4536"/>
        <w:tab w:val="right" w:pos="9072"/>
      </w:tabs>
    </w:pPr>
  </w:style>
  <w:style w:type="character" w:customStyle="1" w:styleId="KoptekstChar">
    <w:name w:val="Koptekst Char"/>
    <w:basedOn w:val="Standaardalinea-lettertype"/>
    <w:link w:val="Koptekst"/>
    <w:uiPriority w:val="99"/>
    <w:semiHidden/>
    <w:rsid w:val="007A5546"/>
    <w:rPr>
      <w:sz w:val="24"/>
      <w:szCs w:val="24"/>
    </w:rPr>
  </w:style>
  <w:style w:type="paragraph" w:styleId="Voettekst">
    <w:name w:val="footer"/>
    <w:basedOn w:val="Standaard"/>
    <w:link w:val="VoettekstChar"/>
    <w:uiPriority w:val="99"/>
    <w:semiHidden/>
    <w:unhideWhenUsed/>
    <w:rsid w:val="007A5546"/>
    <w:pPr>
      <w:tabs>
        <w:tab w:val="center" w:pos="4536"/>
        <w:tab w:val="right" w:pos="9072"/>
      </w:tabs>
    </w:pPr>
  </w:style>
  <w:style w:type="character" w:customStyle="1" w:styleId="VoettekstChar">
    <w:name w:val="Voettekst Char"/>
    <w:basedOn w:val="Standaardalinea-lettertype"/>
    <w:link w:val="Voettekst"/>
    <w:uiPriority w:val="99"/>
    <w:semiHidden/>
    <w:rsid w:val="007A5546"/>
    <w:rPr>
      <w:sz w:val="24"/>
      <w:szCs w:val="24"/>
    </w:rPr>
  </w:style>
  <w:style w:type="character" w:customStyle="1" w:styleId="Kop2Char">
    <w:name w:val="Kop 2 Char"/>
    <w:basedOn w:val="Standaardalinea-lettertype"/>
    <w:link w:val="Kop2"/>
    <w:rsid w:val="00782CC3"/>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Heilig Bloedsgilde Boxmeer</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Heilig Bloedsgilde Boxmeer</dc:title>
  <dc:creator>Piet</dc:creator>
  <cp:lastModifiedBy>PJG</cp:lastModifiedBy>
  <cp:revision>2</cp:revision>
  <cp:lastPrinted>2009-02-02T11:46:00Z</cp:lastPrinted>
  <dcterms:created xsi:type="dcterms:W3CDTF">2021-05-23T20:14:00Z</dcterms:created>
  <dcterms:modified xsi:type="dcterms:W3CDTF">2021-05-23T20:14:00Z</dcterms:modified>
</cp:coreProperties>
</file>